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47" w:rsidRPr="00D11549" w:rsidRDefault="00490547" w:rsidP="00D11549">
      <w:pPr>
        <w:spacing w:line="276" w:lineRule="auto"/>
        <w:ind w:left="360" w:firstLine="348"/>
        <w:jc w:val="center"/>
        <w:rPr>
          <w:b/>
          <w:bCs/>
          <w:color w:val="365F91"/>
          <w:sz w:val="28"/>
          <w:szCs w:val="28"/>
        </w:rPr>
      </w:pPr>
      <w:r w:rsidRPr="00D11549">
        <w:rPr>
          <w:b/>
          <w:bCs/>
          <w:color w:val="365F91"/>
          <w:sz w:val="28"/>
          <w:szCs w:val="28"/>
        </w:rPr>
        <w:t>Пособие по беременности и родам и при рождении ребенка в 2024 году</w:t>
      </w:r>
    </w:p>
    <w:p w:rsidR="00490547" w:rsidRPr="00D11549" w:rsidRDefault="00490547" w:rsidP="00771AD3">
      <w:pPr>
        <w:spacing w:line="276" w:lineRule="auto"/>
        <w:ind w:left="360" w:firstLine="348"/>
        <w:jc w:val="both"/>
        <w:rPr>
          <w:b/>
          <w:bCs/>
          <w:color w:val="365F91"/>
          <w:sz w:val="28"/>
          <w:szCs w:val="28"/>
        </w:rPr>
      </w:pPr>
    </w:p>
    <w:p w:rsidR="00490547" w:rsidRPr="00D11549" w:rsidRDefault="00490547" w:rsidP="00771AD3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D11549">
        <w:rPr>
          <w:sz w:val="28"/>
          <w:szCs w:val="28"/>
        </w:rPr>
        <w:t>Чтобы поддержать родителей в период появления ребенка, Социальный фонд выплачивает два единовременных пособия: по беременности и родам, а также при рождении ребенка. Первое пособие получает мама, второе – любой из родителей. Если семья усыновила ребенка, ей также полагается пособие, аналогичное выплате при рождении.</w:t>
      </w:r>
    </w:p>
    <w:p w:rsidR="00490547" w:rsidRPr="00D11549" w:rsidRDefault="00490547" w:rsidP="00771AD3">
      <w:pPr>
        <w:spacing w:line="276" w:lineRule="auto"/>
        <w:ind w:firstLine="708"/>
        <w:rPr>
          <w:sz w:val="28"/>
          <w:szCs w:val="28"/>
        </w:rPr>
      </w:pPr>
      <w:r w:rsidRPr="00D11549">
        <w:rPr>
          <w:sz w:val="28"/>
          <w:szCs w:val="28"/>
        </w:rPr>
        <w:t>Минимальный размер пособия по беременности и родам:</w:t>
      </w:r>
    </w:p>
    <w:p w:rsidR="00490547" w:rsidRPr="00D11549" w:rsidRDefault="00490547" w:rsidP="00771AD3">
      <w:pPr>
        <w:numPr>
          <w:ilvl w:val="0"/>
          <w:numId w:val="1"/>
        </w:numPr>
        <w:spacing w:line="276" w:lineRule="auto"/>
        <w:ind w:firstLine="0"/>
        <w:rPr>
          <w:sz w:val="28"/>
          <w:szCs w:val="28"/>
        </w:rPr>
      </w:pPr>
      <w:r w:rsidRPr="00D11549">
        <w:rPr>
          <w:sz w:val="28"/>
          <w:szCs w:val="28"/>
        </w:rPr>
        <w:t>140 дней (70+70) – 88 565, 40 руб.</w:t>
      </w:r>
    </w:p>
    <w:p w:rsidR="00490547" w:rsidRPr="00D11549" w:rsidRDefault="00490547" w:rsidP="00771AD3">
      <w:pPr>
        <w:numPr>
          <w:ilvl w:val="0"/>
          <w:numId w:val="1"/>
        </w:numPr>
        <w:spacing w:line="276" w:lineRule="auto"/>
        <w:ind w:firstLine="0"/>
        <w:rPr>
          <w:sz w:val="28"/>
          <w:szCs w:val="28"/>
        </w:rPr>
      </w:pPr>
      <w:r w:rsidRPr="00D11549">
        <w:rPr>
          <w:sz w:val="28"/>
          <w:szCs w:val="28"/>
        </w:rPr>
        <w:t>156 дней (70+86) – 98 687,16 руб.</w:t>
      </w:r>
    </w:p>
    <w:p w:rsidR="00490547" w:rsidRPr="00D11549" w:rsidRDefault="00490547" w:rsidP="00771AD3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11549">
        <w:rPr>
          <w:sz w:val="28"/>
          <w:szCs w:val="28"/>
        </w:rPr>
        <w:t>194 дня (84+110) – 122 726, 34 руб. – в случае сложных родов или при появлении сразу двух или трех детей.</w:t>
      </w:r>
    </w:p>
    <w:p w:rsidR="00490547" w:rsidRPr="00D11549" w:rsidRDefault="00490547" w:rsidP="00771AD3">
      <w:pPr>
        <w:spacing w:line="276" w:lineRule="auto"/>
        <w:ind w:firstLine="708"/>
        <w:rPr>
          <w:sz w:val="28"/>
          <w:szCs w:val="28"/>
        </w:rPr>
      </w:pPr>
      <w:r w:rsidRPr="00D11549">
        <w:rPr>
          <w:sz w:val="28"/>
          <w:szCs w:val="28"/>
        </w:rPr>
        <w:t>Максимальный размер пособия по беременности и родам:</w:t>
      </w:r>
    </w:p>
    <w:p w:rsidR="00490547" w:rsidRPr="00D11549" w:rsidRDefault="00490547" w:rsidP="00771AD3">
      <w:pPr>
        <w:numPr>
          <w:ilvl w:val="0"/>
          <w:numId w:val="2"/>
        </w:numPr>
        <w:spacing w:line="276" w:lineRule="auto"/>
        <w:ind w:firstLine="0"/>
        <w:rPr>
          <w:sz w:val="28"/>
          <w:szCs w:val="28"/>
        </w:rPr>
      </w:pPr>
      <w:r w:rsidRPr="00D11549">
        <w:rPr>
          <w:sz w:val="28"/>
          <w:szCs w:val="28"/>
        </w:rPr>
        <w:t>140 дней (70+70)  – 565 562, 20 руб.</w:t>
      </w:r>
    </w:p>
    <w:p w:rsidR="00490547" w:rsidRPr="00D11549" w:rsidRDefault="00490547" w:rsidP="00771AD3">
      <w:pPr>
        <w:numPr>
          <w:ilvl w:val="0"/>
          <w:numId w:val="2"/>
        </w:numPr>
        <w:spacing w:line="276" w:lineRule="auto"/>
        <w:ind w:firstLine="0"/>
        <w:rPr>
          <w:sz w:val="28"/>
          <w:szCs w:val="28"/>
        </w:rPr>
      </w:pPr>
      <w:r w:rsidRPr="00D11549">
        <w:rPr>
          <w:sz w:val="28"/>
          <w:szCs w:val="28"/>
        </w:rPr>
        <w:t>156 дней (70+86)  – 630 197,88 руб.</w:t>
      </w:r>
    </w:p>
    <w:p w:rsidR="00490547" w:rsidRPr="00D11549" w:rsidRDefault="00490547" w:rsidP="00771AD3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11549">
        <w:rPr>
          <w:sz w:val="28"/>
          <w:szCs w:val="28"/>
        </w:rPr>
        <w:t>194 дня (84+110) – 783 707,62 руб. – в случае сложных родов или при появлении сразу двух или трех детей.</w:t>
      </w:r>
    </w:p>
    <w:p w:rsidR="00490547" w:rsidRPr="00D11549" w:rsidRDefault="00490547" w:rsidP="00771AD3">
      <w:pPr>
        <w:spacing w:line="276" w:lineRule="auto"/>
        <w:ind w:firstLine="708"/>
        <w:jc w:val="both"/>
        <w:rPr>
          <w:sz w:val="28"/>
          <w:szCs w:val="28"/>
        </w:rPr>
      </w:pPr>
      <w:r w:rsidRPr="00D11549">
        <w:rPr>
          <w:sz w:val="28"/>
          <w:szCs w:val="28"/>
        </w:rPr>
        <w:t>Более 24,5 тысяч  татарстанских мам в декрете получили этот вид пособия. Общий объем направленных средств составил 3 768,8 млн. рублей.</w:t>
      </w:r>
    </w:p>
    <w:p w:rsidR="00490547" w:rsidRPr="00D11549" w:rsidRDefault="00490547" w:rsidP="00771AD3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D11549">
        <w:rPr>
          <w:sz w:val="28"/>
          <w:szCs w:val="28"/>
        </w:rPr>
        <w:t xml:space="preserve">Размер </w:t>
      </w:r>
      <w:r w:rsidRPr="00D11549">
        <w:rPr>
          <w:sz w:val="28"/>
          <w:szCs w:val="28"/>
          <w:u w:val="single"/>
        </w:rPr>
        <w:t>единовременного пособия при рождении ребенка</w:t>
      </w:r>
      <w:r w:rsidRPr="00D11549">
        <w:rPr>
          <w:sz w:val="28"/>
          <w:szCs w:val="28"/>
        </w:rPr>
        <w:t xml:space="preserve"> – 24 604,30 руб. При рождении двух и более детей пособие выплачивается на каждого ребенка. В 2023 году пособие получили 26,5 тыс. работающих родителей на общую сумму 610,7 млн. руб. и 4,8 тыс. неработающим родителям на сумму 111 млн.руб.</w:t>
      </w:r>
    </w:p>
    <w:p w:rsidR="00490547" w:rsidRDefault="00490547"/>
    <w:sectPr w:rsidR="00490547" w:rsidSect="00F9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795B"/>
    <w:multiLevelType w:val="multilevel"/>
    <w:tmpl w:val="CE84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CC60C6A"/>
    <w:multiLevelType w:val="multilevel"/>
    <w:tmpl w:val="D4A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AD3"/>
    <w:rsid w:val="00490547"/>
    <w:rsid w:val="0054294C"/>
    <w:rsid w:val="00771AD3"/>
    <w:rsid w:val="007E7595"/>
    <w:rsid w:val="007F7605"/>
    <w:rsid w:val="008749EB"/>
    <w:rsid w:val="00964D18"/>
    <w:rsid w:val="00D11549"/>
    <w:rsid w:val="00DF0CE8"/>
    <w:rsid w:val="00E26A37"/>
    <w:rsid w:val="00F9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189</Words>
  <Characters>1082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2024-02-13T13:13:00Z</dcterms:created>
  <dcterms:modified xsi:type="dcterms:W3CDTF">2024-03-05T07:08:00Z</dcterms:modified>
</cp:coreProperties>
</file>